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6ED" w:rsidRDefault="00CF35C1" w:rsidP="00CF35C1">
      <w:pPr>
        <w:jc w:val="center"/>
        <w:rPr>
          <w:rFonts w:ascii="Arial" w:hAnsi="Arial" w:cs="Arial"/>
          <w:b/>
          <w:sz w:val="24"/>
          <w:szCs w:val="24"/>
        </w:rPr>
      </w:pPr>
      <w:r w:rsidRPr="00CF35C1">
        <w:rPr>
          <w:rFonts w:ascii="Arial" w:hAnsi="Arial" w:cs="Arial"/>
          <w:b/>
          <w:sz w:val="24"/>
          <w:szCs w:val="24"/>
        </w:rPr>
        <w:t xml:space="preserve">LEILÃO </w:t>
      </w:r>
      <w:r w:rsidR="00BE59F4">
        <w:rPr>
          <w:rFonts w:ascii="Arial" w:hAnsi="Arial" w:cs="Arial"/>
          <w:b/>
          <w:sz w:val="24"/>
          <w:szCs w:val="24"/>
        </w:rPr>
        <w:t>NOVA CRIXÁS</w:t>
      </w:r>
      <w:r w:rsidRPr="00CF35C1">
        <w:rPr>
          <w:rFonts w:ascii="Arial" w:hAnsi="Arial" w:cs="Arial"/>
          <w:b/>
          <w:sz w:val="24"/>
          <w:szCs w:val="24"/>
        </w:rPr>
        <w:t xml:space="preserve"> –</w:t>
      </w:r>
      <w:r w:rsidR="00BE59F4">
        <w:rPr>
          <w:rFonts w:ascii="Arial" w:hAnsi="Arial" w:cs="Arial"/>
          <w:b/>
          <w:sz w:val="24"/>
          <w:szCs w:val="24"/>
        </w:rPr>
        <w:t xml:space="preserve"> 12</w:t>
      </w:r>
      <w:r w:rsidRPr="00CF35C1">
        <w:rPr>
          <w:rFonts w:ascii="Arial" w:hAnsi="Arial" w:cs="Arial"/>
          <w:b/>
          <w:sz w:val="24"/>
          <w:szCs w:val="24"/>
        </w:rPr>
        <w:t>/</w:t>
      </w:r>
      <w:r w:rsidR="00BE59F4">
        <w:rPr>
          <w:rFonts w:ascii="Arial" w:hAnsi="Arial" w:cs="Arial"/>
          <w:b/>
          <w:sz w:val="24"/>
          <w:szCs w:val="24"/>
        </w:rPr>
        <w:t>01/2019</w:t>
      </w:r>
    </w:p>
    <w:p w:rsidR="00CF35C1" w:rsidRDefault="00CF35C1" w:rsidP="00CF35C1">
      <w:pPr>
        <w:jc w:val="center"/>
        <w:rPr>
          <w:rFonts w:ascii="Arial" w:hAnsi="Arial" w:cs="Arial"/>
          <w:b/>
          <w:sz w:val="24"/>
          <w:szCs w:val="24"/>
        </w:rPr>
      </w:pPr>
    </w:p>
    <w:p w:rsidR="00CF35C1" w:rsidRDefault="00CF35C1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DATA:</w:t>
      </w:r>
      <w:r w:rsidR="00BE59F4">
        <w:rPr>
          <w:rFonts w:ascii="Arial" w:hAnsi="Arial" w:cs="Arial"/>
          <w:sz w:val="24"/>
          <w:szCs w:val="24"/>
        </w:rPr>
        <w:t xml:space="preserve"> 12/01/2019</w:t>
      </w:r>
    </w:p>
    <w:p w:rsidR="00CF35C1" w:rsidRDefault="00CF35C1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LOCAL: </w:t>
      </w:r>
      <w:r w:rsidR="00BE59F4">
        <w:rPr>
          <w:rFonts w:ascii="Arial" w:hAnsi="Arial" w:cs="Arial"/>
          <w:sz w:val="24"/>
          <w:szCs w:val="24"/>
        </w:rPr>
        <w:t>Nova Crixás</w:t>
      </w:r>
      <w:r w:rsidR="00367468">
        <w:rPr>
          <w:rFonts w:ascii="Arial" w:hAnsi="Arial" w:cs="Arial"/>
          <w:sz w:val="24"/>
          <w:szCs w:val="24"/>
        </w:rPr>
        <w:t>-GO</w:t>
      </w:r>
      <w:r w:rsidR="00122523">
        <w:rPr>
          <w:rFonts w:ascii="Arial" w:hAnsi="Arial" w:cs="Arial"/>
          <w:sz w:val="24"/>
          <w:szCs w:val="24"/>
        </w:rPr>
        <w:t xml:space="preserve"> </w:t>
      </w:r>
      <w:r w:rsidR="00BE59F4">
        <w:rPr>
          <w:rFonts w:ascii="Arial" w:hAnsi="Arial" w:cs="Arial"/>
          <w:sz w:val="24"/>
          <w:szCs w:val="24"/>
        </w:rPr>
        <w:t>/ Vale do Araguaia Leilões</w:t>
      </w:r>
    </w:p>
    <w:p w:rsidR="00CF35C1" w:rsidRDefault="00CF35C1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ORGANIZAÇÃO: </w:t>
      </w:r>
      <w:proofErr w:type="spellStart"/>
      <w:r w:rsidR="00BE59F4">
        <w:rPr>
          <w:rFonts w:ascii="Arial" w:hAnsi="Arial" w:cs="Arial"/>
          <w:sz w:val="24"/>
          <w:szCs w:val="24"/>
        </w:rPr>
        <w:t>Waldison</w:t>
      </w:r>
      <w:proofErr w:type="spellEnd"/>
    </w:p>
    <w:p w:rsidR="00CF35C1" w:rsidRPr="00367468" w:rsidRDefault="00CF35C1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VALOR LÍQUIDO ARRECADADO: </w:t>
      </w:r>
      <w:r w:rsidR="00554DFD">
        <w:rPr>
          <w:rFonts w:ascii="Arial" w:hAnsi="Arial" w:cs="Arial"/>
          <w:sz w:val="24"/>
          <w:szCs w:val="24"/>
        </w:rPr>
        <w:t>$</w:t>
      </w:r>
      <w:r w:rsidR="00BE59F4">
        <w:rPr>
          <w:rFonts w:ascii="Arial" w:hAnsi="Arial" w:cs="Arial"/>
          <w:sz w:val="24"/>
          <w:szCs w:val="24"/>
        </w:rPr>
        <w:t>81.770,00</w:t>
      </w:r>
      <w:bookmarkStart w:id="0" w:name="_GoBack"/>
      <w:bookmarkEnd w:id="0"/>
    </w:p>
    <w:p w:rsidR="00CF35C1" w:rsidRPr="00CF35C1" w:rsidRDefault="00CF35C1" w:rsidP="00CF35C1">
      <w:pPr>
        <w:rPr>
          <w:b/>
        </w:rPr>
      </w:pPr>
    </w:p>
    <w:sectPr w:rsidR="00CF35C1" w:rsidRPr="00CF3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C1"/>
    <w:rsid w:val="000866ED"/>
    <w:rsid w:val="00122523"/>
    <w:rsid w:val="00222FFE"/>
    <w:rsid w:val="00367468"/>
    <w:rsid w:val="00522DFF"/>
    <w:rsid w:val="00554DFD"/>
    <w:rsid w:val="005A2290"/>
    <w:rsid w:val="008019B6"/>
    <w:rsid w:val="0089384D"/>
    <w:rsid w:val="00BE59F4"/>
    <w:rsid w:val="00C428FF"/>
    <w:rsid w:val="00C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73E7D"/>
  <w15:chartTrackingRefBased/>
  <w15:docId w15:val="{52A8F7CC-B0E9-44EC-B32E-59F1557A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rodrigues machado</dc:creator>
  <cp:keywords/>
  <dc:description/>
  <cp:lastModifiedBy>fabricio rodrigues machado</cp:lastModifiedBy>
  <cp:revision>2</cp:revision>
  <dcterms:created xsi:type="dcterms:W3CDTF">2019-04-30T14:43:00Z</dcterms:created>
  <dcterms:modified xsi:type="dcterms:W3CDTF">2019-04-30T14:43:00Z</dcterms:modified>
</cp:coreProperties>
</file>